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ABA4" w14:textId="085981C8" w:rsidR="007A1EED" w:rsidRPr="007A1EED" w:rsidRDefault="007A1EED" w:rsidP="007A1EED">
      <w:pPr>
        <w:spacing w:after="0"/>
        <w:jc w:val="center"/>
        <w:rPr>
          <w:rFonts w:ascii="Arial" w:hAnsi="Arial" w:cs="Arial"/>
          <w:b/>
          <w:iCs/>
          <w:sz w:val="36"/>
          <w:szCs w:val="36"/>
        </w:rPr>
      </w:pPr>
      <w:r w:rsidRPr="007A1EED">
        <w:rPr>
          <w:rFonts w:ascii="Arial" w:hAnsi="Arial" w:cs="Arial"/>
          <w:b/>
          <w:iCs/>
          <w:sz w:val="36"/>
          <w:szCs w:val="36"/>
        </w:rPr>
        <w:t>Boulder Pointe Golf Course</w:t>
      </w:r>
    </w:p>
    <w:p w14:paraId="223DAB24" w14:textId="3A2752BF" w:rsidR="003E0947" w:rsidRPr="007A1EED" w:rsidRDefault="007A1EED" w:rsidP="0056789C">
      <w:pPr>
        <w:spacing w:after="0"/>
        <w:ind w:left="720"/>
        <w:contextualSpacing/>
        <w:jc w:val="center"/>
        <w:rPr>
          <w:rFonts w:ascii="Arial" w:hAnsi="Arial" w:cs="Arial"/>
          <w:b/>
          <w:iCs/>
          <w:sz w:val="36"/>
          <w:szCs w:val="36"/>
        </w:rPr>
      </w:pPr>
      <w:r w:rsidRPr="007A1EED">
        <w:rPr>
          <w:rFonts w:ascii="Arial" w:hAnsi="Arial" w:cs="Arial"/>
          <w:b/>
          <w:iCs/>
          <w:sz w:val="36"/>
          <w:szCs w:val="36"/>
        </w:rPr>
        <w:t>Match Play</w:t>
      </w:r>
      <w:r w:rsidR="007644F1">
        <w:rPr>
          <w:rFonts w:ascii="Arial" w:hAnsi="Arial" w:cs="Arial"/>
          <w:b/>
          <w:iCs/>
          <w:sz w:val="36"/>
          <w:szCs w:val="36"/>
        </w:rPr>
        <w:t xml:space="preserve"> Results</w:t>
      </w:r>
    </w:p>
    <w:p w14:paraId="7FF7CB65" w14:textId="009A0026" w:rsidR="007A1EED" w:rsidRDefault="007A1EED" w:rsidP="0056789C">
      <w:pPr>
        <w:spacing w:after="0"/>
        <w:ind w:left="720"/>
        <w:contextualSpacing/>
        <w:jc w:val="center"/>
        <w:rPr>
          <w:rFonts w:ascii="Arial" w:hAnsi="Arial" w:cs="Arial"/>
          <w:b/>
          <w:iCs/>
          <w:sz w:val="36"/>
          <w:szCs w:val="36"/>
        </w:rPr>
      </w:pPr>
      <w:r w:rsidRPr="007A1EED">
        <w:rPr>
          <w:rFonts w:ascii="Arial" w:hAnsi="Arial" w:cs="Arial"/>
          <w:b/>
          <w:iCs/>
          <w:sz w:val="36"/>
          <w:szCs w:val="36"/>
        </w:rPr>
        <w:t>May 17, 2023</w:t>
      </w:r>
    </w:p>
    <w:p w14:paraId="2F045313" w14:textId="53F3CC41" w:rsidR="001C6760" w:rsidRDefault="001C6760" w:rsidP="0056789C">
      <w:pPr>
        <w:spacing w:after="0"/>
        <w:ind w:left="720"/>
        <w:contextualSpacing/>
        <w:jc w:val="center"/>
        <w:rPr>
          <w:rFonts w:ascii="Arial" w:hAnsi="Arial" w:cs="Arial"/>
          <w:b/>
          <w:iCs/>
          <w:sz w:val="36"/>
          <w:szCs w:val="36"/>
        </w:rPr>
      </w:pPr>
    </w:p>
    <w:p w14:paraId="4C37CD1B" w14:textId="77777777" w:rsidR="00EA535D" w:rsidRDefault="001C6760" w:rsidP="0056789C">
      <w:pPr>
        <w:spacing w:after="0"/>
        <w:ind w:left="720"/>
        <w:contextualSpacing/>
        <w:jc w:val="center"/>
        <w:rPr>
          <w:sz w:val="28"/>
          <w:szCs w:val="28"/>
        </w:rPr>
      </w:pPr>
      <w:r w:rsidRPr="001C6760">
        <w:rPr>
          <w:sz w:val="28"/>
          <w:szCs w:val="28"/>
        </w:rPr>
        <w:t xml:space="preserve">This </w:t>
      </w:r>
      <w:r w:rsidR="00EA535D">
        <w:rPr>
          <w:sz w:val="28"/>
          <w:szCs w:val="28"/>
        </w:rPr>
        <w:t>round of 18 players is Match Play</w:t>
      </w:r>
      <w:r w:rsidRPr="001C6760">
        <w:rPr>
          <w:sz w:val="28"/>
          <w:szCs w:val="28"/>
        </w:rPr>
        <w:t xml:space="preserve">.  </w:t>
      </w:r>
    </w:p>
    <w:p w14:paraId="4AEFC27A" w14:textId="10BDDA25" w:rsidR="001C6760" w:rsidRDefault="00EA535D" w:rsidP="0056789C">
      <w:pPr>
        <w:spacing w:after="0"/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The 9 winners of this round will play next week at Pontiac CC in a Stoke Play contest.</w:t>
      </w:r>
    </w:p>
    <w:p w14:paraId="5E666F1E" w14:textId="5F2BAE47" w:rsidR="00EA535D" w:rsidRDefault="00EA535D" w:rsidP="0056789C">
      <w:pPr>
        <w:spacing w:after="0"/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8 players with the lowest </w:t>
      </w:r>
      <w:r w:rsidR="00866E92">
        <w:rPr>
          <w:sz w:val="28"/>
          <w:szCs w:val="28"/>
        </w:rPr>
        <w:t xml:space="preserve">net </w:t>
      </w:r>
      <w:r>
        <w:rPr>
          <w:sz w:val="28"/>
          <w:szCs w:val="28"/>
        </w:rPr>
        <w:t>score next week will continue in the Match Play tournament.</w:t>
      </w:r>
    </w:p>
    <w:p w14:paraId="29C9B4E8" w14:textId="02672F23" w:rsidR="00866E92" w:rsidRPr="001C6760" w:rsidRDefault="00866E92" w:rsidP="0056789C">
      <w:pPr>
        <w:spacing w:after="0"/>
        <w:ind w:left="720"/>
        <w:contextualSpacing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sz w:val="28"/>
          <w:szCs w:val="28"/>
        </w:rPr>
        <w:t>Playing the White Tees Bluffs to Peaks</w:t>
      </w:r>
    </w:p>
    <w:p w14:paraId="23B32240" w14:textId="77777777" w:rsidR="007A1EED" w:rsidRPr="007A1EED" w:rsidRDefault="007A1EED" w:rsidP="0056789C">
      <w:pPr>
        <w:spacing w:after="0"/>
        <w:ind w:left="720"/>
        <w:contextualSpacing/>
        <w:jc w:val="center"/>
        <w:rPr>
          <w:rFonts w:ascii="Arial" w:hAnsi="Arial" w:cs="Arial"/>
          <w:b/>
          <w:iCs/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67"/>
        <w:gridCol w:w="1752"/>
        <w:gridCol w:w="1887"/>
        <w:gridCol w:w="2165"/>
        <w:gridCol w:w="2069"/>
        <w:gridCol w:w="1886"/>
        <w:gridCol w:w="2144"/>
      </w:tblGrid>
      <w:tr w:rsidR="007644F1" w:rsidRPr="0056789C" w14:paraId="6F2AF053" w14:textId="77777777" w:rsidTr="00AB0FC4">
        <w:trPr>
          <w:trHeight w:val="1547"/>
        </w:trPr>
        <w:tc>
          <w:tcPr>
            <w:tcW w:w="1825" w:type="dxa"/>
          </w:tcPr>
          <w:p w14:paraId="3239A102" w14:textId="77777777" w:rsidR="00BB7550" w:rsidRDefault="00BB7550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  <w:p w14:paraId="7DEA6AC3" w14:textId="0511A0AF" w:rsidR="00BB7550" w:rsidRDefault="007644F1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Downey</w:t>
            </w:r>
          </w:p>
          <w:p w14:paraId="104E0569" w14:textId="799F5C50" w:rsidR="007644F1" w:rsidRDefault="007644F1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Def</w:t>
            </w:r>
          </w:p>
          <w:p w14:paraId="1A4AED96" w14:textId="2B8A6BD9" w:rsidR="007644F1" w:rsidRDefault="007644F1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Wedell</w:t>
            </w:r>
          </w:p>
          <w:p w14:paraId="785827A4" w14:textId="68F5A72D" w:rsidR="007644F1" w:rsidRDefault="007644F1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  <w:p w14:paraId="64539F5F" w14:textId="75EB1FD0" w:rsidR="00BB7550" w:rsidRPr="0056789C" w:rsidRDefault="007644F1" w:rsidP="007644F1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 Up</w:t>
            </w:r>
          </w:p>
        </w:tc>
        <w:tc>
          <w:tcPr>
            <w:tcW w:w="1807" w:type="dxa"/>
          </w:tcPr>
          <w:p w14:paraId="2879EB5C" w14:textId="77777777" w:rsidR="00BB7550" w:rsidRDefault="00BB7550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  <w:p w14:paraId="684C75F6" w14:textId="5AC9BDE3" w:rsidR="00BB7550" w:rsidRDefault="00BB7550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Brubaker</w:t>
            </w:r>
          </w:p>
          <w:p w14:paraId="54E09506" w14:textId="784ED9ED" w:rsidR="00BB7550" w:rsidRDefault="007644F1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Def</w:t>
            </w:r>
          </w:p>
          <w:p w14:paraId="6A6DBBE6" w14:textId="1AF79F7D" w:rsidR="00BB7550" w:rsidRDefault="00EA535D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Smith</w:t>
            </w:r>
          </w:p>
          <w:p w14:paraId="28AE3AE1" w14:textId="3F15939E" w:rsidR="007644F1" w:rsidRDefault="007644F1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  <w:p w14:paraId="39CCF1FC" w14:textId="0758F27F" w:rsidR="007644F1" w:rsidRDefault="007644F1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 &amp; 7</w:t>
            </w:r>
          </w:p>
          <w:p w14:paraId="1CB98FA3" w14:textId="77777777" w:rsidR="00BB7550" w:rsidRDefault="00BB7550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  <w:p w14:paraId="777AEFEE" w14:textId="42010FA6" w:rsidR="00BB7550" w:rsidRPr="0056789C" w:rsidRDefault="00BB7550" w:rsidP="007644F1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66" w:type="dxa"/>
          </w:tcPr>
          <w:p w14:paraId="1C30ED43" w14:textId="77777777" w:rsidR="00BB7550" w:rsidRDefault="00BB7550" w:rsidP="000C4194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  <w:p w14:paraId="41DDD651" w14:textId="52DA8BF0" w:rsidR="00BB7550" w:rsidRDefault="00BB7550" w:rsidP="000C4194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Stencel</w:t>
            </w:r>
          </w:p>
          <w:p w14:paraId="279D5C85" w14:textId="2DB89A83" w:rsidR="00BB7550" w:rsidRDefault="007644F1" w:rsidP="000C4194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Def</w:t>
            </w:r>
          </w:p>
          <w:p w14:paraId="5C498405" w14:textId="6130CD20" w:rsidR="00BB7550" w:rsidRDefault="00BB7550" w:rsidP="000C4194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Weaver</w:t>
            </w:r>
          </w:p>
          <w:p w14:paraId="283A2C8D" w14:textId="5ACBF496" w:rsidR="007644F1" w:rsidRDefault="007644F1" w:rsidP="000C4194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  <w:p w14:paraId="5D7316C0" w14:textId="5D50CEE7" w:rsidR="007644F1" w:rsidRDefault="007644F1" w:rsidP="000C4194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 Up</w:t>
            </w:r>
          </w:p>
          <w:p w14:paraId="2D85E5DC" w14:textId="77777777" w:rsidR="00BB7550" w:rsidRDefault="00BB7550" w:rsidP="000C4194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  <w:p w14:paraId="0C0F8457" w14:textId="4595DCC9" w:rsidR="00BB7550" w:rsidRPr="0056789C" w:rsidRDefault="00BB7550" w:rsidP="000C4194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50" w:type="dxa"/>
          </w:tcPr>
          <w:p w14:paraId="2C0C934B" w14:textId="77777777" w:rsidR="00BB7550" w:rsidRDefault="00BB7550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  <w:p w14:paraId="75A4AB70" w14:textId="515D0629" w:rsidR="00BB7550" w:rsidRDefault="00BB7550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Hagedorn</w:t>
            </w:r>
          </w:p>
          <w:p w14:paraId="4F3A0561" w14:textId="3A6BA701" w:rsidR="00BB7550" w:rsidRDefault="007644F1" w:rsidP="007644F1">
            <w:pPr>
              <w:contextualSpacing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            Def</w:t>
            </w:r>
          </w:p>
          <w:p w14:paraId="38FDEB0A" w14:textId="6DFEF5E2" w:rsidR="00BB7550" w:rsidRDefault="00BB7550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Zager</w:t>
            </w:r>
          </w:p>
          <w:p w14:paraId="692BC514" w14:textId="4F347259" w:rsidR="007644F1" w:rsidRDefault="007644F1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  <w:p w14:paraId="2A139142" w14:textId="051BC5BF" w:rsidR="007644F1" w:rsidRDefault="007644F1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 &amp; 5</w:t>
            </w:r>
          </w:p>
          <w:p w14:paraId="19F21C72" w14:textId="77777777" w:rsidR="00BB7550" w:rsidRDefault="00BB7550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  <w:p w14:paraId="3CA2941F" w14:textId="710F32B8" w:rsidR="00BB7550" w:rsidRPr="00BB7550" w:rsidRDefault="00BB7550" w:rsidP="00BB7550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160" w:type="dxa"/>
          </w:tcPr>
          <w:p w14:paraId="29C7BFE1" w14:textId="77777777" w:rsidR="007644F1" w:rsidRDefault="007644F1" w:rsidP="007644F1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  <w:p w14:paraId="0A87C747" w14:textId="733572D8" w:rsidR="007644F1" w:rsidRDefault="007644F1" w:rsidP="007644F1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Hocking</w:t>
            </w:r>
          </w:p>
          <w:p w14:paraId="15F4AD5C" w14:textId="72779E9B" w:rsidR="007644F1" w:rsidRDefault="007644F1" w:rsidP="007644F1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Def</w:t>
            </w:r>
          </w:p>
          <w:p w14:paraId="7129CEB1" w14:textId="77777777" w:rsidR="00EA535D" w:rsidRDefault="007644F1" w:rsidP="007644F1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Gumbel</w:t>
            </w:r>
          </w:p>
          <w:p w14:paraId="3E571D79" w14:textId="77777777" w:rsidR="007644F1" w:rsidRDefault="007644F1" w:rsidP="007644F1">
            <w:pPr>
              <w:contextualSpacing/>
              <w:jc w:val="center"/>
              <w:rPr>
                <w:rFonts w:ascii="Arial" w:hAnsi="Arial" w:cs="Arial"/>
                <w:bCs/>
                <w:iCs/>
                <w:smallCaps/>
              </w:rPr>
            </w:pPr>
          </w:p>
          <w:p w14:paraId="0EC8D090" w14:textId="073C87F1" w:rsidR="007644F1" w:rsidRPr="007A1EED" w:rsidRDefault="007644F1" w:rsidP="007644F1">
            <w:pPr>
              <w:contextualSpacing/>
              <w:jc w:val="center"/>
              <w:rPr>
                <w:rFonts w:ascii="Arial" w:hAnsi="Arial" w:cs="Arial"/>
                <w:bCs/>
                <w:iCs/>
                <w:smallCaps/>
              </w:rPr>
            </w:pPr>
            <w:r>
              <w:rPr>
                <w:rFonts w:ascii="Arial" w:hAnsi="Arial" w:cs="Arial"/>
                <w:bCs/>
                <w:iCs/>
                <w:smallCaps/>
              </w:rPr>
              <w:t>1 Up</w:t>
            </w:r>
          </w:p>
        </w:tc>
        <w:tc>
          <w:tcPr>
            <w:tcW w:w="1980" w:type="dxa"/>
          </w:tcPr>
          <w:p w14:paraId="4FE74266" w14:textId="77777777" w:rsidR="007644F1" w:rsidRDefault="007644F1" w:rsidP="007644F1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  <w:p w14:paraId="066707D9" w14:textId="5FB9CBDA" w:rsidR="007644F1" w:rsidRDefault="007644F1" w:rsidP="007644F1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Cox</w:t>
            </w:r>
          </w:p>
          <w:p w14:paraId="39A4C0B0" w14:textId="4BAEBEA5" w:rsidR="007644F1" w:rsidRDefault="007644F1" w:rsidP="007644F1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Def</w:t>
            </w:r>
          </w:p>
          <w:p w14:paraId="0080FAE5" w14:textId="060891B9" w:rsidR="007644F1" w:rsidRDefault="007644F1" w:rsidP="007644F1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Kemp</w:t>
            </w:r>
          </w:p>
          <w:p w14:paraId="11CB206E" w14:textId="38A7D49C" w:rsidR="007644F1" w:rsidRDefault="007644F1" w:rsidP="007644F1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  <w:p w14:paraId="19942470" w14:textId="7EBD483C" w:rsidR="007644F1" w:rsidRDefault="007644F1" w:rsidP="007644F1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 Up</w:t>
            </w:r>
          </w:p>
          <w:p w14:paraId="6EE260A8" w14:textId="30D79CC8" w:rsidR="007A1EED" w:rsidRPr="0056789C" w:rsidRDefault="007A1EED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50" w:type="dxa"/>
          </w:tcPr>
          <w:p w14:paraId="2BF15D70" w14:textId="77777777" w:rsidR="007644F1" w:rsidRDefault="007644F1" w:rsidP="007644F1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  <w:p w14:paraId="2143DBDF" w14:textId="354E4D9B" w:rsidR="007644F1" w:rsidRDefault="007644F1" w:rsidP="007644F1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Landis</w:t>
            </w:r>
          </w:p>
          <w:p w14:paraId="4356AD1D" w14:textId="64C4A545" w:rsidR="007644F1" w:rsidRDefault="007644F1" w:rsidP="007644F1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Def</w:t>
            </w:r>
          </w:p>
          <w:p w14:paraId="63BF20F5" w14:textId="77777777" w:rsidR="007A1EED" w:rsidRDefault="007644F1" w:rsidP="007644F1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Phillips</w:t>
            </w:r>
          </w:p>
          <w:p w14:paraId="24D9ADA6" w14:textId="77777777" w:rsidR="007644F1" w:rsidRDefault="007644F1" w:rsidP="007644F1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  <w:p w14:paraId="249E7CEA" w14:textId="54372C98" w:rsidR="007644F1" w:rsidRPr="0056789C" w:rsidRDefault="007644F1" w:rsidP="007644F1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 Up</w:t>
            </w:r>
          </w:p>
        </w:tc>
      </w:tr>
      <w:tr w:rsidR="007644F1" w:rsidRPr="0056789C" w14:paraId="39234FB1" w14:textId="77777777" w:rsidTr="000C4194">
        <w:trPr>
          <w:trHeight w:val="1502"/>
        </w:trPr>
        <w:tc>
          <w:tcPr>
            <w:tcW w:w="1825" w:type="dxa"/>
          </w:tcPr>
          <w:p w14:paraId="70A86F20" w14:textId="77777777" w:rsidR="007644F1" w:rsidRDefault="007644F1" w:rsidP="007644F1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  <w:p w14:paraId="6F19AAFC" w14:textId="4A58C9D6" w:rsidR="007644F1" w:rsidRDefault="007644F1" w:rsidP="007644F1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Hussong</w:t>
            </w:r>
          </w:p>
          <w:p w14:paraId="46C18659" w14:textId="7702634A" w:rsidR="007644F1" w:rsidRDefault="007644F1" w:rsidP="007644F1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Def</w:t>
            </w:r>
          </w:p>
          <w:p w14:paraId="50226E59" w14:textId="77777777" w:rsidR="007A1EED" w:rsidRDefault="007644F1" w:rsidP="007644F1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Gromek</w:t>
            </w:r>
          </w:p>
          <w:p w14:paraId="3DDE6434" w14:textId="77777777" w:rsidR="007644F1" w:rsidRDefault="007644F1" w:rsidP="007644F1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  <w:p w14:paraId="3660D3B5" w14:textId="77777777" w:rsidR="007644F1" w:rsidRDefault="007644F1" w:rsidP="007644F1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 &amp; 2</w:t>
            </w:r>
          </w:p>
          <w:p w14:paraId="4CE5FD5E" w14:textId="097A5D7A" w:rsidR="007644F1" w:rsidRPr="0056789C" w:rsidRDefault="007644F1" w:rsidP="007644F1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07" w:type="dxa"/>
          </w:tcPr>
          <w:p w14:paraId="74D08845" w14:textId="77777777" w:rsidR="007A1EED" w:rsidRDefault="007A1EED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  <w:p w14:paraId="5009DC0B" w14:textId="77777777" w:rsidR="00897DE8" w:rsidRDefault="00897DE8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McKay</w:t>
            </w:r>
          </w:p>
          <w:p w14:paraId="0811DCD8" w14:textId="77777777" w:rsidR="00897DE8" w:rsidRDefault="00897DE8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Def</w:t>
            </w:r>
          </w:p>
          <w:p w14:paraId="2AD661BA" w14:textId="77777777" w:rsidR="00897DE8" w:rsidRDefault="00897DE8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Moore</w:t>
            </w:r>
          </w:p>
          <w:p w14:paraId="4A025AB0" w14:textId="77777777" w:rsidR="00897DE8" w:rsidRDefault="00897DE8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  <w:p w14:paraId="75D9DFF8" w14:textId="50D2EE1B" w:rsidR="00897DE8" w:rsidRPr="0056789C" w:rsidRDefault="00897DE8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 &amp; 1</w:t>
            </w:r>
          </w:p>
        </w:tc>
        <w:tc>
          <w:tcPr>
            <w:tcW w:w="1966" w:type="dxa"/>
          </w:tcPr>
          <w:p w14:paraId="021C636E" w14:textId="0234C51A" w:rsidR="007A1EED" w:rsidRPr="0056789C" w:rsidRDefault="007A1EED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50" w:type="dxa"/>
          </w:tcPr>
          <w:p w14:paraId="2C359C57" w14:textId="0E30D3A9" w:rsidR="00EA535D" w:rsidRPr="0056789C" w:rsidRDefault="00EA535D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160" w:type="dxa"/>
          </w:tcPr>
          <w:p w14:paraId="7016EFFE" w14:textId="7E43E839" w:rsidR="007A1EED" w:rsidRPr="0056789C" w:rsidRDefault="007A1EED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0" w:type="dxa"/>
          </w:tcPr>
          <w:p w14:paraId="1B45A5DD" w14:textId="77777777" w:rsidR="003E0947" w:rsidRPr="0056789C" w:rsidRDefault="003E0947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50" w:type="dxa"/>
          </w:tcPr>
          <w:p w14:paraId="59F8CED3" w14:textId="77777777" w:rsidR="003E0947" w:rsidRPr="0056789C" w:rsidRDefault="003E0947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7644F1" w:rsidRPr="0056789C" w14:paraId="5BA319D0" w14:textId="77777777" w:rsidTr="000C4194">
        <w:trPr>
          <w:trHeight w:val="1502"/>
        </w:trPr>
        <w:tc>
          <w:tcPr>
            <w:tcW w:w="1825" w:type="dxa"/>
          </w:tcPr>
          <w:p w14:paraId="707C1D64" w14:textId="77777777" w:rsidR="0056789C" w:rsidRPr="0056789C" w:rsidRDefault="0056789C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07" w:type="dxa"/>
          </w:tcPr>
          <w:p w14:paraId="6480689B" w14:textId="77777777" w:rsidR="0056789C" w:rsidRPr="0056789C" w:rsidRDefault="0056789C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66" w:type="dxa"/>
          </w:tcPr>
          <w:p w14:paraId="2D39F613" w14:textId="77777777" w:rsidR="0056789C" w:rsidRPr="0056789C" w:rsidRDefault="0056789C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50" w:type="dxa"/>
          </w:tcPr>
          <w:p w14:paraId="23A202BB" w14:textId="77777777" w:rsidR="0056789C" w:rsidRPr="0056789C" w:rsidRDefault="0056789C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160" w:type="dxa"/>
          </w:tcPr>
          <w:p w14:paraId="194F92E2" w14:textId="77777777" w:rsidR="0056789C" w:rsidRPr="0056789C" w:rsidRDefault="0056789C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0" w:type="dxa"/>
          </w:tcPr>
          <w:p w14:paraId="1CC29E81" w14:textId="77777777" w:rsidR="0056789C" w:rsidRPr="0056789C" w:rsidRDefault="0056789C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50" w:type="dxa"/>
          </w:tcPr>
          <w:p w14:paraId="71476964" w14:textId="77777777" w:rsidR="0056789C" w:rsidRPr="0056789C" w:rsidRDefault="0056789C" w:rsidP="003E0947">
            <w:pPr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</w:tbl>
    <w:p w14:paraId="1AB50761" w14:textId="77777777" w:rsidR="003E0947" w:rsidRPr="0056789C" w:rsidRDefault="003E0947" w:rsidP="0056789C">
      <w:pPr>
        <w:spacing w:after="0"/>
        <w:ind w:left="720"/>
        <w:contextualSpacing/>
        <w:rPr>
          <w:rFonts w:ascii="Arial" w:hAnsi="Arial" w:cs="Arial"/>
          <w:bCs/>
          <w:iCs/>
        </w:rPr>
      </w:pPr>
    </w:p>
    <w:sectPr w:rsidR="003E0947" w:rsidRPr="0056789C" w:rsidSect="003E09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24A5"/>
    <w:multiLevelType w:val="hybridMultilevel"/>
    <w:tmpl w:val="FF1CA388"/>
    <w:lvl w:ilvl="0" w:tplc="96E2E20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107447"/>
    <w:multiLevelType w:val="hybridMultilevel"/>
    <w:tmpl w:val="E3FE16A8"/>
    <w:lvl w:ilvl="0" w:tplc="316429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A4FED"/>
    <w:multiLevelType w:val="hybridMultilevel"/>
    <w:tmpl w:val="D75A55CC"/>
    <w:lvl w:ilvl="0" w:tplc="06704D1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47"/>
    <w:rsid w:val="000C4194"/>
    <w:rsid w:val="00101F16"/>
    <w:rsid w:val="001C6760"/>
    <w:rsid w:val="00233180"/>
    <w:rsid w:val="003B0D50"/>
    <w:rsid w:val="003E0947"/>
    <w:rsid w:val="00463B0A"/>
    <w:rsid w:val="0056789C"/>
    <w:rsid w:val="00677B17"/>
    <w:rsid w:val="007644F1"/>
    <w:rsid w:val="007A1EED"/>
    <w:rsid w:val="00842133"/>
    <w:rsid w:val="00866E92"/>
    <w:rsid w:val="00897DE8"/>
    <w:rsid w:val="00A53B17"/>
    <w:rsid w:val="00AB4FF7"/>
    <w:rsid w:val="00BB7550"/>
    <w:rsid w:val="00C85BA2"/>
    <w:rsid w:val="00D05ECB"/>
    <w:rsid w:val="00E1003D"/>
    <w:rsid w:val="00EA535D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0561"/>
  <w15:docId w15:val="{A5186D76-3779-4945-AEE1-5D894C2A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947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947"/>
    <w:pPr>
      <w:ind w:left="720"/>
      <w:contextualSpacing/>
    </w:pPr>
  </w:style>
  <w:style w:type="table" w:styleId="TableGrid">
    <w:name w:val="Table Grid"/>
    <w:basedOn w:val="TableNormal"/>
    <w:uiPriority w:val="59"/>
    <w:rsid w:val="003E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</dc:creator>
  <cp:lastModifiedBy>Mike Whitty</cp:lastModifiedBy>
  <cp:revision>3</cp:revision>
  <dcterms:created xsi:type="dcterms:W3CDTF">2023-05-18T01:15:00Z</dcterms:created>
  <dcterms:modified xsi:type="dcterms:W3CDTF">2023-05-18T15:45:00Z</dcterms:modified>
</cp:coreProperties>
</file>